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B4" w:rsidRDefault="007B7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stworzyć warunki do efektywnej współpracy nauczyciel – uczeń. </w:t>
      </w:r>
    </w:p>
    <w:p w:rsidR="007B7E50" w:rsidRDefault="007B7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Cytowane za: ,,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’’</w:t>
      </w:r>
    </w:p>
    <w:p w:rsidR="007B7E50" w:rsidRDefault="007B7E50" w:rsidP="007B7E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Oceniaj osiągnięcia we właściwy sposób. Udzielaj pochwały po każdej poprawnej odpowiedzi, natomiast unikaj stawiania ocen za odpowiedzi słabe i nie na temat. </w:t>
      </w:r>
    </w:p>
    <w:p w:rsidR="007B7E50" w:rsidRDefault="007B7E50" w:rsidP="007B7E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 uczniom do zrozumienia, że oczekujesz większych osiągnięć. W publikacjach naukowych podkreśla się, że wysokie oczekiwania wpływają na podwyższenie osiągnięć. </w:t>
      </w:r>
    </w:p>
    <w:p w:rsidR="007B7E50" w:rsidRDefault="007B7E50" w:rsidP="007B7E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Czekaj...czekaj...czekaj..., aż uczeń odpowie. Jeżeli odpowie źle, naprowadzaj go na trop, a potem zadaj kolejne pytanie na ten sam temat. </w:t>
      </w:r>
    </w:p>
    <w:p w:rsidR="008F10A3" w:rsidRDefault="007B7E50" w:rsidP="007B7E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Koncentruj swój krytycyzm na zadaniu, nie na uczniu. Powiedz raczej: ,,Ten fragment powinien zawierać więcej konkretów’’, a nie ,,</w:t>
      </w:r>
      <w:r w:rsidR="008F10A3">
        <w:rPr>
          <w:rFonts w:ascii="Times New Roman" w:hAnsi="Times New Roman" w:cs="Times New Roman"/>
          <w:sz w:val="24"/>
          <w:szCs w:val="24"/>
        </w:rPr>
        <w:t xml:space="preserve">Twój sposób pisania jest słaby’’. </w:t>
      </w:r>
    </w:p>
    <w:p w:rsidR="007B7E50" w:rsidRDefault="008F10A3" w:rsidP="007B7E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Staraj się, żeby słabi uczniowie nie siedzieli daleko od Ciebie. Zwracaj się równie często do słabych uczniów jak do pozostałych.</w:t>
      </w:r>
    </w:p>
    <w:p w:rsidR="008F10A3" w:rsidRDefault="008F10A3" w:rsidP="007B7E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uczniowie wykonują na lekcji zadanie sami, często podpatruj pracę słabszych uczniów. Wiadomo, że słabi uczniowie gubią się w pracy i zadania nie wykonują. W takich przypadkach nie należy wyznaczać następnego zadania. </w:t>
      </w:r>
    </w:p>
    <w:p w:rsidR="008F10A3" w:rsidRDefault="008F10A3" w:rsidP="007B7E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Przekazuj im często swoje spostrzeżenia na temat ich pracy. Zauważaj, że zrobili postępy, dostrzegaj częściowe sukcesy. ,,Sześć zadań na dziesięć jest dobrze rozwiązanych. Teraz potrzeba tylko byś popracował nad </w:t>
      </w:r>
      <w:r w:rsidR="000564E2">
        <w:rPr>
          <w:rFonts w:ascii="Times New Roman" w:hAnsi="Times New Roman" w:cs="Times New Roman"/>
          <w:sz w:val="24"/>
          <w:szCs w:val="24"/>
        </w:rPr>
        <w:t xml:space="preserve">czterema’’. </w:t>
      </w:r>
    </w:p>
    <w:p w:rsidR="000564E2" w:rsidRDefault="004430F8" w:rsidP="00443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zyskać zaufanie uczniów? </w:t>
      </w:r>
    </w:p>
    <w:p w:rsidR="004430F8" w:rsidRDefault="004430F8" w:rsidP="004430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Unikaj krytyki, np. nie koncentruj się tylko na błędach ortograficznych.</w:t>
      </w:r>
    </w:p>
    <w:p w:rsidR="004430F8" w:rsidRDefault="004430F8" w:rsidP="004430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Wyrażaj zrozumienie i uznanie dla wysiłków podejmowanych przez uczniów i dla ważności poruszonych przez nich spraw. </w:t>
      </w:r>
    </w:p>
    <w:p w:rsidR="004430F8" w:rsidRDefault="004430F8" w:rsidP="004430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Stwarzaj takie sytuacje, by każde dziecko mogło się swobodnie wypowiedzieć i było wysłuchane. </w:t>
      </w:r>
    </w:p>
    <w:p w:rsidR="004430F8" w:rsidRDefault="004430F8" w:rsidP="004430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Stosuj różnorodne formy zajęć wzbudzające zaciekawienie i zaangażowanie uczniów w temat. </w:t>
      </w:r>
    </w:p>
    <w:p w:rsidR="004430F8" w:rsidRDefault="004430F8" w:rsidP="004430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Wyrażaj własne odczucia i poglądy, jednak bez narzucania tych poglądów uczniom; nie spieszyć się z udzielaniem rad. </w:t>
      </w:r>
    </w:p>
    <w:p w:rsidR="004430F8" w:rsidRDefault="004430F8" w:rsidP="004430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Pobudzaj uczniów do samodzielnej aktywności w szukaniu pozytywnych rozwiązań i w podejmowaniu prób nowych sposobów zachowania. </w:t>
      </w:r>
    </w:p>
    <w:p w:rsidR="004430F8" w:rsidRDefault="004430F8" w:rsidP="004430F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430F8" w:rsidRDefault="004430F8" w:rsidP="004430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Powodzenia!</w:t>
      </w:r>
    </w:p>
    <w:p w:rsidR="004430F8" w:rsidRDefault="004430F8" w:rsidP="004430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135" w:rsidRPr="00316135" w:rsidRDefault="00316135" w:rsidP="003161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Jadwiga Lewandowska – pedagog</w:t>
      </w:r>
    </w:p>
    <w:sectPr w:rsidR="00316135" w:rsidRPr="00316135" w:rsidSect="006E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42"/>
    <w:multiLevelType w:val="hybridMultilevel"/>
    <w:tmpl w:val="265C0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36AA"/>
    <w:multiLevelType w:val="hybridMultilevel"/>
    <w:tmpl w:val="C826E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E50"/>
    <w:rsid w:val="000564E2"/>
    <w:rsid w:val="00316135"/>
    <w:rsid w:val="004430F8"/>
    <w:rsid w:val="006E2AB4"/>
    <w:rsid w:val="007B7E50"/>
    <w:rsid w:val="008F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2021-01-14T12:54:00Z</dcterms:created>
  <dcterms:modified xsi:type="dcterms:W3CDTF">2021-01-14T13:25:00Z</dcterms:modified>
</cp:coreProperties>
</file>